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ACF3C" w14:textId="604814C3" w:rsidR="00A33DF9" w:rsidRPr="000921DC" w:rsidRDefault="00A33DF9" w:rsidP="00A33DF9">
      <w:pPr>
        <w:spacing w:after="0"/>
        <w:jc w:val="center"/>
        <w:rPr>
          <w:rFonts w:ascii="Times New Roman" w:hAnsi="Times New Roman" w:cs="Times New Roman"/>
          <w:b/>
        </w:rPr>
      </w:pPr>
      <w:r w:rsidRPr="000921DC">
        <w:rPr>
          <w:rFonts w:ascii="Times New Roman" w:hAnsi="Times New Roman" w:cs="Times New Roman"/>
          <w:b/>
        </w:rPr>
        <w:t xml:space="preserve">Windom </w:t>
      </w:r>
      <w:r w:rsidR="00D23BCD">
        <w:rPr>
          <w:rFonts w:ascii="Times New Roman" w:hAnsi="Times New Roman" w:cs="Times New Roman"/>
          <w:b/>
        </w:rPr>
        <w:t xml:space="preserve">Community Council </w:t>
      </w:r>
      <w:r w:rsidRPr="000921DC">
        <w:rPr>
          <w:rFonts w:ascii="Times New Roman" w:hAnsi="Times New Roman" w:cs="Times New Roman"/>
          <w:b/>
        </w:rPr>
        <w:t>Meeting Minutes</w:t>
      </w:r>
    </w:p>
    <w:p w14:paraId="7E0D2442" w14:textId="1CCB3BAD" w:rsidR="00A33DF9" w:rsidRPr="000921DC" w:rsidRDefault="00D23BCD" w:rsidP="00BC0844">
      <w:pPr>
        <w:spacing w:after="0"/>
        <w:jc w:val="center"/>
        <w:rPr>
          <w:rFonts w:ascii="Times New Roman" w:hAnsi="Times New Roman" w:cs="Times New Roman"/>
          <w:b/>
        </w:rPr>
      </w:pPr>
      <w:r>
        <w:rPr>
          <w:rFonts w:ascii="Times New Roman" w:hAnsi="Times New Roman" w:cs="Times New Roman"/>
          <w:b/>
        </w:rPr>
        <w:t xml:space="preserve">14 June </w:t>
      </w:r>
      <w:r w:rsidR="00160FC8">
        <w:rPr>
          <w:rFonts w:ascii="Times New Roman" w:hAnsi="Times New Roman" w:cs="Times New Roman"/>
          <w:b/>
        </w:rPr>
        <w:t>2018</w:t>
      </w:r>
    </w:p>
    <w:p w14:paraId="5934F4BB" w14:textId="77777777" w:rsidR="00A33DF9" w:rsidRPr="000921DC" w:rsidRDefault="00A33DF9" w:rsidP="00A33DF9">
      <w:pPr>
        <w:spacing w:after="0"/>
        <w:jc w:val="center"/>
        <w:rPr>
          <w:rFonts w:ascii="Times New Roman" w:hAnsi="Times New Roman" w:cs="Times New Roman"/>
          <w:b/>
        </w:rPr>
      </w:pPr>
    </w:p>
    <w:p w14:paraId="5F9D9468" w14:textId="264408E6" w:rsidR="00A33DF9" w:rsidRDefault="00A33DF9" w:rsidP="00A33DF9">
      <w:pPr>
        <w:rPr>
          <w:rFonts w:ascii="Times New Roman" w:hAnsi="Times New Roman" w:cs="Times New Roman"/>
        </w:rPr>
      </w:pPr>
      <w:r w:rsidRPr="000921DC">
        <w:rPr>
          <w:rFonts w:ascii="Times New Roman" w:hAnsi="Times New Roman" w:cs="Times New Roman"/>
          <w:b/>
        </w:rPr>
        <w:t xml:space="preserve">Attending </w:t>
      </w:r>
      <w:proofErr w:type="spellStart"/>
      <w:r w:rsidR="00D23BCD">
        <w:rPr>
          <w:rFonts w:ascii="Times New Roman" w:hAnsi="Times New Roman" w:cs="Times New Roman"/>
          <w:b/>
        </w:rPr>
        <w:t>ouncil</w:t>
      </w:r>
      <w:r w:rsidRPr="000921DC">
        <w:rPr>
          <w:rFonts w:ascii="Times New Roman" w:hAnsi="Times New Roman" w:cs="Times New Roman"/>
          <w:b/>
        </w:rPr>
        <w:t>embers</w:t>
      </w:r>
      <w:proofErr w:type="spellEnd"/>
      <w:r w:rsidRPr="000921DC">
        <w:rPr>
          <w:rFonts w:ascii="Times New Roman" w:hAnsi="Times New Roman" w:cs="Times New Roman"/>
        </w:rPr>
        <w:t>:</w:t>
      </w:r>
      <w:r w:rsidR="006F05CB">
        <w:rPr>
          <w:rFonts w:ascii="Times New Roman" w:hAnsi="Times New Roman" w:cs="Times New Roman"/>
        </w:rPr>
        <w:t xml:space="preserve"> </w:t>
      </w:r>
      <w:r w:rsidR="00EA6E3E">
        <w:rPr>
          <w:rFonts w:ascii="Times New Roman" w:hAnsi="Times New Roman" w:cs="Times New Roman"/>
        </w:rPr>
        <w:t xml:space="preserve">Steve Rawlins (P), </w:t>
      </w:r>
      <w:r w:rsidR="00D23BCD" w:rsidRPr="000921DC">
        <w:rPr>
          <w:rFonts w:ascii="Times New Roman" w:hAnsi="Times New Roman" w:cs="Times New Roman"/>
        </w:rPr>
        <w:t>Brian O’Shea (VP)</w:t>
      </w:r>
      <w:r w:rsidR="00D23BCD">
        <w:rPr>
          <w:rFonts w:ascii="Times New Roman" w:hAnsi="Times New Roman" w:cs="Times New Roman"/>
        </w:rPr>
        <w:t xml:space="preserve">, </w:t>
      </w:r>
      <w:r w:rsidR="006F05CB">
        <w:rPr>
          <w:rFonts w:ascii="Times New Roman" w:hAnsi="Times New Roman" w:cs="Times New Roman"/>
        </w:rPr>
        <w:t>Jacky Junek (S)</w:t>
      </w:r>
      <w:r w:rsidRPr="000921DC">
        <w:rPr>
          <w:rFonts w:ascii="Times New Roman" w:hAnsi="Times New Roman" w:cs="Times New Roman"/>
        </w:rPr>
        <w:t xml:space="preserve">, Becky McIntosh (T), Pat </w:t>
      </w:r>
      <w:proofErr w:type="spellStart"/>
      <w:r w:rsidRPr="000921DC">
        <w:rPr>
          <w:rFonts w:ascii="Times New Roman" w:hAnsi="Times New Roman" w:cs="Times New Roman"/>
        </w:rPr>
        <w:t>Soulak</w:t>
      </w:r>
      <w:proofErr w:type="spellEnd"/>
      <w:r w:rsidRPr="000921DC">
        <w:rPr>
          <w:rFonts w:ascii="Times New Roman" w:hAnsi="Times New Roman" w:cs="Times New Roman"/>
        </w:rPr>
        <w:t xml:space="preserve">, </w:t>
      </w:r>
      <w:r w:rsidR="00160FC8">
        <w:rPr>
          <w:rFonts w:ascii="Times New Roman" w:hAnsi="Times New Roman" w:cs="Times New Roman"/>
        </w:rPr>
        <w:t>Patrick Barrett</w:t>
      </w:r>
      <w:r w:rsidR="00AA6BFD">
        <w:rPr>
          <w:rFonts w:ascii="Times New Roman" w:hAnsi="Times New Roman" w:cs="Times New Roman"/>
        </w:rPr>
        <w:t xml:space="preserve">, </w:t>
      </w:r>
      <w:r w:rsidR="00D23BCD">
        <w:rPr>
          <w:rFonts w:ascii="Times New Roman" w:hAnsi="Times New Roman" w:cs="Times New Roman"/>
        </w:rPr>
        <w:t>Veronica Walther</w:t>
      </w:r>
      <w:r w:rsidR="00AA6BFD">
        <w:rPr>
          <w:rFonts w:ascii="Times New Roman" w:hAnsi="Times New Roman" w:cs="Times New Roman"/>
        </w:rPr>
        <w:t>, Pete Johnson</w:t>
      </w:r>
    </w:p>
    <w:p w14:paraId="216CF1CF" w14:textId="3076C5F5" w:rsidR="00D23BCD" w:rsidRPr="00D23BCD" w:rsidRDefault="00D23BCD" w:rsidP="00A33DF9">
      <w:pPr>
        <w:rPr>
          <w:rFonts w:ascii="Times New Roman" w:hAnsi="Times New Roman" w:cs="Times New Roman"/>
          <w:b/>
        </w:rPr>
      </w:pPr>
      <w:r>
        <w:rPr>
          <w:rFonts w:ascii="Times New Roman" w:hAnsi="Times New Roman" w:cs="Times New Roman"/>
          <w:b/>
        </w:rPr>
        <w:t xml:space="preserve">Absent: </w:t>
      </w:r>
      <w:r w:rsidRPr="000921DC">
        <w:rPr>
          <w:rFonts w:ascii="Times New Roman" w:hAnsi="Times New Roman" w:cs="Times New Roman"/>
        </w:rPr>
        <w:t>Timothy Olson</w:t>
      </w:r>
    </w:p>
    <w:p w14:paraId="3B5337E4" w14:textId="469C1931" w:rsidR="00A33DF9" w:rsidRDefault="00A33DF9" w:rsidP="00A33DF9">
      <w:pPr>
        <w:rPr>
          <w:rFonts w:ascii="Times New Roman" w:hAnsi="Times New Roman" w:cs="Times New Roman"/>
        </w:rPr>
      </w:pPr>
      <w:r w:rsidRPr="000921DC">
        <w:rPr>
          <w:rFonts w:ascii="Times New Roman" w:hAnsi="Times New Roman" w:cs="Times New Roman"/>
          <w:b/>
        </w:rPr>
        <w:t xml:space="preserve">Additional </w:t>
      </w:r>
      <w:r w:rsidR="00AA6BFD">
        <w:rPr>
          <w:rFonts w:ascii="Times New Roman" w:hAnsi="Times New Roman" w:cs="Times New Roman"/>
          <w:b/>
        </w:rPr>
        <w:t>A</w:t>
      </w:r>
      <w:r w:rsidRPr="000921DC">
        <w:rPr>
          <w:rFonts w:ascii="Times New Roman" w:hAnsi="Times New Roman" w:cs="Times New Roman"/>
          <w:b/>
        </w:rPr>
        <w:t xml:space="preserve">ttendees:  </w:t>
      </w:r>
      <w:r w:rsidR="00EA6E3E">
        <w:rPr>
          <w:rFonts w:ascii="Times New Roman" w:hAnsi="Times New Roman" w:cs="Times New Roman"/>
        </w:rPr>
        <w:t>Mario Vargas (Administrative Coordinator)</w:t>
      </w:r>
      <w:r w:rsidR="006F05CB">
        <w:rPr>
          <w:rFonts w:ascii="Times New Roman" w:hAnsi="Times New Roman" w:cs="Times New Roman"/>
        </w:rPr>
        <w:t xml:space="preserve">, </w:t>
      </w:r>
      <w:r w:rsidR="00D23BCD">
        <w:rPr>
          <w:rFonts w:ascii="Times New Roman" w:hAnsi="Times New Roman" w:cs="Times New Roman"/>
        </w:rPr>
        <w:t xml:space="preserve">Sara </w:t>
      </w:r>
      <w:proofErr w:type="spellStart"/>
      <w:r w:rsidR="00D23BCD">
        <w:rPr>
          <w:rFonts w:ascii="Times New Roman" w:hAnsi="Times New Roman" w:cs="Times New Roman"/>
        </w:rPr>
        <w:t>Gangelhoff</w:t>
      </w:r>
      <w:proofErr w:type="spellEnd"/>
      <w:r w:rsidR="00D23BCD">
        <w:rPr>
          <w:rFonts w:ascii="Times New Roman" w:hAnsi="Times New Roman" w:cs="Times New Roman"/>
        </w:rPr>
        <w:t xml:space="preserve"> (</w:t>
      </w:r>
      <w:r w:rsidR="00160FC8">
        <w:rPr>
          <w:rFonts w:ascii="Times New Roman" w:hAnsi="Times New Roman" w:cs="Times New Roman"/>
        </w:rPr>
        <w:t>Jeremy Schroeder</w:t>
      </w:r>
      <w:r w:rsidR="00D23BCD">
        <w:rPr>
          <w:rFonts w:ascii="Times New Roman" w:hAnsi="Times New Roman" w:cs="Times New Roman"/>
        </w:rPr>
        <w:t>’s Senior Aide), Jason Chavez (Jeremy’ Schroeder’s summer intern)</w:t>
      </w:r>
      <w:r w:rsidR="00160FC8">
        <w:rPr>
          <w:rFonts w:ascii="Times New Roman" w:hAnsi="Times New Roman" w:cs="Times New Roman"/>
        </w:rPr>
        <w:t xml:space="preserve"> </w:t>
      </w:r>
    </w:p>
    <w:p w14:paraId="198C69CE" w14:textId="1C35BC64" w:rsidR="00AA6BFD" w:rsidRPr="00AA6BFD" w:rsidRDefault="00AA6BFD" w:rsidP="00A33DF9">
      <w:pPr>
        <w:rPr>
          <w:rFonts w:ascii="Times New Roman" w:hAnsi="Times New Roman" w:cs="Times New Roman"/>
          <w:b/>
        </w:rPr>
      </w:pPr>
      <w:r>
        <w:rPr>
          <w:rFonts w:ascii="Times New Roman" w:hAnsi="Times New Roman" w:cs="Times New Roman"/>
          <w:b/>
        </w:rPr>
        <w:t>Meeting:</w:t>
      </w:r>
    </w:p>
    <w:p w14:paraId="3B2C5144" w14:textId="7AA087BC" w:rsidR="00A33DF9" w:rsidRPr="000921DC" w:rsidRDefault="00EA6E3E" w:rsidP="00A33DF9">
      <w:pPr>
        <w:pStyle w:val="ListParagraph"/>
        <w:numPr>
          <w:ilvl w:val="0"/>
          <w:numId w:val="2"/>
        </w:numPr>
        <w:rPr>
          <w:rFonts w:ascii="Times New Roman" w:hAnsi="Times New Roman" w:cs="Times New Roman"/>
        </w:rPr>
      </w:pPr>
      <w:r>
        <w:rPr>
          <w:rFonts w:ascii="Times New Roman" w:hAnsi="Times New Roman" w:cs="Times New Roman"/>
        </w:rPr>
        <w:t>Steve Rawlins</w:t>
      </w:r>
      <w:r w:rsidR="006F05CB">
        <w:rPr>
          <w:rFonts w:ascii="Times New Roman" w:hAnsi="Times New Roman" w:cs="Times New Roman"/>
        </w:rPr>
        <w:t xml:space="preserve"> </w:t>
      </w:r>
      <w:r w:rsidR="00A33DF9" w:rsidRPr="000921DC">
        <w:rPr>
          <w:rFonts w:ascii="Times New Roman" w:hAnsi="Times New Roman" w:cs="Times New Roman"/>
        </w:rPr>
        <w:t xml:space="preserve">called meeting to order at </w:t>
      </w:r>
      <w:r w:rsidR="00D523A6">
        <w:rPr>
          <w:rFonts w:ascii="Times New Roman" w:hAnsi="Times New Roman" w:cs="Times New Roman"/>
        </w:rPr>
        <w:t>7:0</w:t>
      </w:r>
      <w:r w:rsidR="00D23BCD">
        <w:rPr>
          <w:rFonts w:ascii="Times New Roman" w:hAnsi="Times New Roman" w:cs="Times New Roman"/>
        </w:rPr>
        <w:t xml:space="preserve">3 </w:t>
      </w:r>
      <w:r w:rsidR="00A33DF9" w:rsidRPr="000921DC">
        <w:rPr>
          <w:rFonts w:ascii="Times New Roman" w:hAnsi="Times New Roman" w:cs="Times New Roman"/>
        </w:rPr>
        <w:t>pm</w:t>
      </w:r>
      <w:r w:rsidR="00BA0D91">
        <w:rPr>
          <w:rFonts w:ascii="Times New Roman" w:hAnsi="Times New Roman" w:cs="Times New Roman"/>
        </w:rPr>
        <w:t>.</w:t>
      </w:r>
    </w:p>
    <w:p w14:paraId="28DA9FDB" w14:textId="019B8B24" w:rsidR="00EA6E3E" w:rsidRPr="0033793A" w:rsidRDefault="00160FC8" w:rsidP="001A14B1">
      <w:pPr>
        <w:pStyle w:val="ListParagraph"/>
        <w:numPr>
          <w:ilvl w:val="0"/>
          <w:numId w:val="2"/>
        </w:numPr>
        <w:rPr>
          <w:rFonts w:ascii="Times New Roman" w:hAnsi="Times New Roman" w:cs="Times New Roman"/>
        </w:rPr>
      </w:pPr>
      <w:r>
        <w:rPr>
          <w:rFonts w:ascii="Times New Roman" w:hAnsi="Times New Roman" w:cs="Times New Roman"/>
        </w:rPr>
        <w:t xml:space="preserve">Meeting minutes from </w:t>
      </w:r>
      <w:r w:rsidR="00D23BCD">
        <w:rPr>
          <w:rFonts w:ascii="Times New Roman" w:hAnsi="Times New Roman" w:cs="Times New Roman"/>
        </w:rPr>
        <w:t xml:space="preserve">May </w:t>
      </w:r>
      <w:r w:rsidR="00BA0D91">
        <w:rPr>
          <w:rFonts w:ascii="Times New Roman" w:hAnsi="Times New Roman" w:cs="Times New Roman"/>
        </w:rPr>
        <w:t xml:space="preserve">2018 </w:t>
      </w:r>
      <w:r>
        <w:rPr>
          <w:rFonts w:ascii="Times New Roman" w:hAnsi="Times New Roman" w:cs="Times New Roman"/>
        </w:rPr>
        <w:t xml:space="preserve">were unanimously approved by the </w:t>
      </w:r>
      <w:r w:rsidR="00D23BCD">
        <w:rPr>
          <w:rFonts w:ascii="Times New Roman" w:hAnsi="Times New Roman" w:cs="Times New Roman"/>
        </w:rPr>
        <w:t>Council</w:t>
      </w:r>
      <w:r>
        <w:rPr>
          <w:rFonts w:ascii="Times New Roman" w:hAnsi="Times New Roman" w:cs="Times New Roman"/>
        </w:rPr>
        <w:t>.</w:t>
      </w:r>
    </w:p>
    <w:p w14:paraId="0501A3CE" w14:textId="1E41F0BC" w:rsidR="00BA0D91" w:rsidRDefault="00D23BCD" w:rsidP="00AA6BFD">
      <w:pPr>
        <w:pStyle w:val="ListParagraph"/>
        <w:numPr>
          <w:ilvl w:val="0"/>
          <w:numId w:val="2"/>
        </w:numPr>
        <w:rPr>
          <w:rFonts w:ascii="Times New Roman" w:hAnsi="Times New Roman" w:cs="Times New Roman"/>
        </w:rPr>
      </w:pPr>
      <w:r>
        <w:rPr>
          <w:rFonts w:ascii="Times New Roman" w:hAnsi="Times New Roman" w:cs="Times New Roman"/>
        </w:rPr>
        <w:t>Administrative Coordinator Contract Amendment</w:t>
      </w:r>
    </w:p>
    <w:p w14:paraId="3B777E21" w14:textId="6056D587" w:rsidR="00AA6BFD" w:rsidRDefault="00D23BCD" w:rsidP="00AA6BFD">
      <w:pPr>
        <w:pStyle w:val="ListParagraph"/>
        <w:numPr>
          <w:ilvl w:val="1"/>
          <w:numId w:val="2"/>
        </w:numPr>
        <w:rPr>
          <w:rFonts w:ascii="Times New Roman" w:hAnsi="Times New Roman" w:cs="Times New Roman"/>
        </w:rPr>
      </w:pPr>
      <w:r>
        <w:rPr>
          <w:rFonts w:ascii="Times New Roman" w:hAnsi="Times New Roman" w:cs="Times New Roman"/>
        </w:rPr>
        <w:t>Contract amended to be more explicit as to include mileage costs at the 2018 IRS rate and other eligible expenses to be reimbursed as approved by the executive committee of the Board. Amendment to be retroactive to start of contract.</w:t>
      </w:r>
    </w:p>
    <w:p w14:paraId="789C4256" w14:textId="00A6CAB0" w:rsidR="00AA6BFD" w:rsidRDefault="00D23BCD" w:rsidP="00AA6BFD">
      <w:pPr>
        <w:pStyle w:val="ListParagraph"/>
        <w:numPr>
          <w:ilvl w:val="1"/>
          <w:numId w:val="2"/>
        </w:numPr>
        <w:rPr>
          <w:rFonts w:ascii="Times New Roman" w:hAnsi="Times New Roman" w:cs="Times New Roman"/>
        </w:rPr>
      </w:pPr>
      <w:r>
        <w:rPr>
          <w:rFonts w:ascii="Times New Roman" w:hAnsi="Times New Roman" w:cs="Times New Roman"/>
        </w:rPr>
        <w:t>Unanimously approved by the Council.</w:t>
      </w:r>
    </w:p>
    <w:p w14:paraId="69E3AC0C" w14:textId="259BB1C8" w:rsidR="00AA6BFD" w:rsidRDefault="00D23BCD" w:rsidP="00AA6BFD">
      <w:pPr>
        <w:pStyle w:val="ListParagraph"/>
        <w:numPr>
          <w:ilvl w:val="0"/>
          <w:numId w:val="2"/>
        </w:numPr>
        <w:rPr>
          <w:rFonts w:ascii="Times New Roman" w:hAnsi="Times New Roman" w:cs="Times New Roman"/>
        </w:rPr>
      </w:pPr>
      <w:r>
        <w:rPr>
          <w:rFonts w:ascii="Times New Roman" w:hAnsi="Times New Roman" w:cs="Times New Roman"/>
        </w:rPr>
        <w:t>Council Annual Officer Elections</w:t>
      </w:r>
    </w:p>
    <w:p w14:paraId="3026CB37" w14:textId="7A043C82" w:rsidR="00AA6BFD" w:rsidRDefault="00D23BCD" w:rsidP="00AA6BFD">
      <w:pPr>
        <w:pStyle w:val="ListParagraph"/>
        <w:numPr>
          <w:ilvl w:val="1"/>
          <w:numId w:val="2"/>
        </w:numPr>
        <w:rPr>
          <w:rFonts w:ascii="Times New Roman" w:hAnsi="Times New Roman" w:cs="Times New Roman"/>
        </w:rPr>
      </w:pPr>
      <w:r>
        <w:rPr>
          <w:rFonts w:ascii="Times New Roman" w:hAnsi="Times New Roman" w:cs="Times New Roman"/>
        </w:rPr>
        <w:t>President: Steve Rawlins</w:t>
      </w:r>
    </w:p>
    <w:p w14:paraId="794F3692" w14:textId="64811FDB" w:rsidR="00AA6BFD" w:rsidRDefault="00D23BCD" w:rsidP="00AA6BFD">
      <w:pPr>
        <w:pStyle w:val="ListParagraph"/>
        <w:numPr>
          <w:ilvl w:val="1"/>
          <w:numId w:val="2"/>
        </w:numPr>
        <w:rPr>
          <w:rFonts w:ascii="Times New Roman" w:hAnsi="Times New Roman" w:cs="Times New Roman"/>
        </w:rPr>
      </w:pPr>
      <w:r>
        <w:rPr>
          <w:rFonts w:ascii="Times New Roman" w:hAnsi="Times New Roman" w:cs="Times New Roman"/>
        </w:rPr>
        <w:t>Vice President: Brian O’Shea</w:t>
      </w:r>
    </w:p>
    <w:p w14:paraId="32483B31" w14:textId="51AF367E" w:rsidR="00AA6BFD" w:rsidRDefault="00D23BCD" w:rsidP="00AA6BFD">
      <w:pPr>
        <w:pStyle w:val="ListParagraph"/>
        <w:numPr>
          <w:ilvl w:val="1"/>
          <w:numId w:val="2"/>
        </w:numPr>
        <w:rPr>
          <w:rFonts w:ascii="Times New Roman" w:hAnsi="Times New Roman" w:cs="Times New Roman"/>
        </w:rPr>
      </w:pPr>
      <w:r>
        <w:rPr>
          <w:rFonts w:ascii="Times New Roman" w:hAnsi="Times New Roman" w:cs="Times New Roman"/>
        </w:rPr>
        <w:t>Secretary: Jacky Junek</w:t>
      </w:r>
    </w:p>
    <w:p w14:paraId="5618C1A4" w14:textId="62CDBFAF" w:rsidR="00AA6BFD" w:rsidRDefault="00D23BCD" w:rsidP="00AA6BFD">
      <w:pPr>
        <w:pStyle w:val="ListParagraph"/>
        <w:numPr>
          <w:ilvl w:val="1"/>
          <w:numId w:val="2"/>
        </w:numPr>
        <w:rPr>
          <w:rFonts w:ascii="Times New Roman" w:hAnsi="Times New Roman" w:cs="Times New Roman"/>
        </w:rPr>
      </w:pPr>
      <w:r>
        <w:rPr>
          <w:rFonts w:ascii="Times New Roman" w:hAnsi="Times New Roman" w:cs="Times New Roman"/>
        </w:rPr>
        <w:t>Treasurer: Becky McIntosh</w:t>
      </w:r>
    </w:p>
    <w:p w14:paraId="46307A50" w14:textId="3E94DD76" w:rsidR="00AA6BFD" w:rsidRDefault="00D23BCD" w:rsidP="00C23FFE">
      <w:pPr>
        <w:pStyle w:val="ListParagraph"/>
        <w:numPr>
          <w:ilvl w:val="1"/>
          <w:numId w:val="2"/>
        </w:numPr>
        <w:rPr>
          <w:rFonts w:ascii="Times New Roman" w:hAnsi="Times New Roman" w:cs="Times New Roman"/>
        </w:rPr>
      </w:pPr>
      <w:r>
        <w:rPr>
          <w:rFonts w:ascii="Times New Roman" w:hAnsi="Times New Roman" w:cs="Times New Roman"/>
        </w:rPr>
        <w:t>At Large: Veronica Walther</w:t>
      </w:r>
    </w:p>
    <w:p w14:paraId="20D34DEC" w14:textId="117F0A80" w:rsidR="00AA6BFD" w:rsidRDefault="00D23BCD" w:rsidP="00AA6BFD">
      <w:pPr>
        <w:pStyle w:val="ListParagraph"/>
        <w:numPr>
          <w:ilvl w:val="0"/>
          <w:numId w:val="2"/>
        </w:numPr>
        <w:rPr>
          <w:rFonts w:ascii="Times New Roman" w:hAnsi="Times New Roman" w:cs="Times New Roman"/>
        </w:rPr>
      </w:pPr>
      <w:r>
        <w:rPr>
          <w:rFonts w:ascii="Times New Roman" w:hAnsi="Times New Roman" w:cs="Times New Roman"/>
        </w:rPr>
        <w:t xml:space="preserve">Sara </w:t>
      </w:r>
      <w:proofErr w:type="spellStart"/>
      <w:r>
        <w:rPr>
          <w:rFonts w:ascii="Times New Roman" w:hAnsi="Times New Roman" w:cs="Times New Roman"/>
        </w:rPr>
        <w:t>Gangelhoff</w:t>
      </w:r>
      <w:proofErr w:type="spellEnd"/>
      <w:r>
        <w:rPr>
          <w:rFonts w:ascii="Times New Roman" w:hAnsi="Times New Roman" w:cs="Times New Roman"/>
        </w:rPr>
        <w:t xml:space="preserve"> (Senior Aide for City Councilman, Jeremy Schroeder) presented.</w:t>
      </w:r>
    </w:p>
    <w:p w14:paraId="1DEC55F3" w14:textId="73BE4585" w:rsidR="009016A5" w:rsidRDefault="00D23BCD" w:rsidP="00AA6BFD">
      <w:pPr>
        <w:pStyle w:val="ListParagraph"/>
        <w:numPr>
          <w:ilvl w:val="1"/>
          <w:numId w:val="2"/>
        </w:numPr>
        <w:rPr>
          <w:rFonts w:ascii="Times New Roman" w:hAnsi="Times New Roman" w:cs="Times New Roman"/>
        </w:rPr>
      </w:pPr>
      <w:r>
        <w:rPr>
          <w:rFonts w:ascii="Times New Roman" w:hAnsi="Times New Roman" w:cs="Times New Roman"/>
        </w:rPr>
        <w:t>The proposed assisted living development near Peters Billiards went before the housing commission on June 14, 2018 for an informal meeting. There is no start date for the planning commission. There will be a public hearing and an opportunity to be heard, though no date is currently set.</w:t>
      </w:r>
    </w:p>
    <w:p w14:paraId="4D0B1D44" w14:textId="60BD8100" w:rsidR="009016A5" w:rsidRDefault="00D23BCD" w:rsidP="00AA6BFD">
      <w:pPr>
        <w:pStyle w:val="ListParagraph"/>
        <w:numPr>
          <w:ilvl w:val="1"/>
          <w:numId w:val="2"/>
        </w:numPr>
        <w:rPr>
          <w:rFonts w:ascii="Times New Roman" w:hAnsi="Times New Roman" w:cs="Times New Roman"/>
        </w:rPr>
      </w:pPr>
      <w:r>
        <w:rPr>
          <w:rFonts w:ascii="Times New Roman" w:hAnsi="Times New Roman" w:cs="Times New Roman"/>
        </w:rPr>
        <w:t>The motels are still in business, though their licenses are under review and they are currently for sale.</w:t>
      </w:r>
    </w:p>
    <w:p w14:paraId="65611154" w14:textId="6895D9DE" w:rsidR="00AA6BFD" w:rsidRDefault="00D23BCD" w:rsidP="009016A5">
      <w:pPr>
        <w:pStyle w:val="ListParagraph"/>
        <w:numPr>
          <w:ilvl w:val="1"/>
          <w:numId w:val="2"/>
        </w:numPr>
        <w:rPr>
          <w:rFonts w:ascii="Times New Roman" w:hAnsi="Times New Roman" w:cs="Times New Roman"/>
        </w:rPr>
      </w:pPr>
      <w:r>
        <w:rPr>
          <w:rFonts w:ascii="Times New Roman" w:hAnsi="Times New Roman" w:cs="Times New Roman"/>
        </w:rPr>
        <w:t>Contact Information: (612) 673-2211 (Ward 11 office)</w:t>
      </w:r>
    </w:p>
    <w:p w14:paraId="6DD23A34" w14:textId="25ECFB51" w:rsidR="009016A5" w:rsidRDefault="0057234A" w:rsidP="009016A5">
      <w:pPr>
        <w:pStyle w:val="ListParagraph"/>
        <w:numPr>
          <w:ilvl w:val="0"/>
          <w:numId w:val="2"/>
        </w:numPr>
        <w:rPr>
          <w:rFonts w:ascii="Times New Roman" w:hAnsi="Times New Roman" w:cs="Times New Roman"/>
        </w:rPr>
      </w:pPr>
      <w:r>
        <w:rPr>
          <w:rFonts w:ascii="Times New Roman" w:hAnsi="Times New Roman" w:cs="Times New Roman"/>
        </w:rPr>
        <w:t>Committee Reports</w:t>
      </w:r>
    </w:p>
    <w:p w14:paraId="69941025" w14:textId="552F1613" w:rsidR="0057234A" w:rsidRDefault="0057234A" w:rsidP="009016A5">
      <w:pPr>
        <w:pStyle w:val="ListParagraph"/>
        <w:numPr>
          <w:ilvl w:val="1"/>
          <w:numId w:val="2"/>
        </w:numPr>
        <w:rPr>
          <w:rFonts w:ascii="Times New Roman" w:hAnsi="Times New Roman" w:cs="Times New Roman"/>
        </w:rPr>
      </w:pPr>
      <w:r>
        <w:rPr>
          <w:rFonts w:ascii="Times New Roman" w:hAnsi="Times New Roman" w:cs="Times New Roman"/>
        </w:rPr>
        <w:t xml:space="preserve">Housing/Façade Business Grants  </w:t>
      </w:r>
    </w:p>
    <w:p w14:paraId="38363883" w14:textId="0A6EA714" w:rsidR="009016A5" w:rsidRDefault="0057234A" w:rsidP="0057234A">
      <w:pPr>
        <w:pStyle w:val="ListParagraph"/>
        <w:numPr>
          <w:ilvl w:val="2"/>
          <w:numId w:val="2"/>
        </w:numPr>
        <w:rPr>
          <w:rFonts w:ascii="Times New Roman" w:hAnsi="Times New Roman" w:cs="Times New Roman"/>
        </w:rPr>
      </w:pPr>
      <w:r>
        <w:rPr>
          <w:rFonts w:ascii="Times New Roman" w:hAnsi="Times New Roman" w:cs="Times New Roman"/>
        </w:rPr>
        <w:t>Homeowner program is live and available for residents. More marketing to be available through website and social media sites in the upcoming weeks.</w:t>
      </w:r>
    </w:p>
    <w:p w14:paraId="164738A4" w14:textId="77777777" w:rsidR="0057234A" w:rsidRDefault="0057234A" w:rsidP="0057234A">
      <w:pPr>
        <w:pStyle w:val="ListParagraph"/>
        <w:numPr>
          <w:ilvl w:val="2"/>
          <w:numId w:val="2"/>
        </w:numPr>
        <w:rPr>
          <w:rFonts w:ascii="Times New Roman" w:hAnsi="Times New Roman" w:cs="Times New Roman"/>
        </w:rPr>
      </w:pPr>
      <w:r>
        <w:rPr>
          <w:rFonts w:ascii="Times New Roman" w:hAnsi="Times New Roman" w:cs="Times New Roman"/>
        </w:rPr>
        <w:t>Business Grant program requires some cleanup and an amendment. Bobby &amp; Steve has requested a grant for a façade improvement.</w:t>
      </w:r>
    </w:p>
    <w:p w14:paraId="73434932" w14:textId="77777777" w:rsidR="0057234A" w:rsidRDefault="0057234A" w:rsidP="0057234A">
      <w:pPr>
        <w:pStyle w:val="ListParagraph"/>
        <w:numPr>
          <w:ilvl w:val="1"/>
          <w:numId w:val="2"/>
        </w:numPr>
        <w:rPr>
          <w:rFonts w:ascii="Times New Roman" w:hAnsi="Times New Roman" w:cs="Times New Roman"/>
        </w:rPr>
      </w:pPr>
      <w:r>
        <w:rPr>
          <w:rFonts w:ascii="Times New Roman" w:hAnsi="Times New Roman" w:cs="Times New Roman"/>
        </w:rPr>
        <w:t>Community Garden – a few plots remain open.</w:t>
      </w:r>
    </w:p>
    <w:p w14:paraId="520C6B61" w14:textId="1CB7279C" w:rsidR="0057234A" w:rsidRDefault="0057234A" w:rsidP="0057234A">
      <w:pPr>
        <w:pStyle w:val="ListParagraph"/>
        <w:numPr>
          <w:ilvl w:val="1"/>
          <w:numId w:val="2"/>
        </w:numPr>
        <w:rPr>
          <w:rFonts w:ascii="Times New Roman" w:hAnsi="Times New Roman" w:cs="Times New Roman"/>
        </w:rPr>
      </w:pPr>
      <w:r>
        <w:rPr>
          <w:rFonts w:ascii="Times New Roman" w:hAnsi="Times New Roman" w:cs="Times New Roman"/>
        </w:rPr>
        <w:t xml:space="preserve">Ability to pay Administrative Coordinator and other bills through direct deposit payments (available through Wells Fargo) was unanimously approved by the Council. </w:t>
      </w:r>
    </w:p>
    <w:p w14:paraId="397751A8" w14:textId="3BE32D31" w:rsidR="0057234A" w:rsidRDefault="0057234A" w:rsidP="0057234A">
      <w:pPr>
        <w:pStyle w:val="ListParagraph"/>
        <w:numPr>
          <w:ilvl w:val="1"/>
          <w:numId w:val="2"/>
        </w:numPr>
        <w:rPr>
          <w:rFonts w:ascii="Times New Roman" w:hAnsi="Times New Roman" w:cs="Times New Roman"/>
        </w:rPr>
      </w:pPr>
      <w:r>
        <w:rPr>
          <w:rFonts w:ascii="Times New Roman" w:hAnsi="Times New Roman" w:cs="Times New Roman"/>
        </w:rPr>
        <w:t>September 15, 2018 – Fall Gala and Silent Auction</w:t>
      </w:r>
    </w:p>
    <w:p w14:paraId="15498792" w14:textId="6228DB8E" w:rsidR="0057234A" w:rsidRDefault="0057234A" w:rsidP="0057234A">
      <w:pPr>
        <w:pStyle w:val="ListParagraph"/>
        <w:numPr>
          <w:ilvl w:val="0"/>
          <w:numId w:val="2"/>
        </w:numPr>
        <w:rPr>
          <w:rFonts w:ascii="Times New Roman" w:hAnsi="Times New Roman" w:cs="Times New Roman"/>
        </w:rPr>
      </w:pPr>
      <w:r>
        <w:rPr>
          <w:rFonts w:ascii="Times New Roman" w:hAnsi="Times New Roman" w:cs="Times New Roman"/>
        </w:rPr>
        <w:t>Shared Use – Windom School is seeking to continue the Shared Use Agreement with the Council and the Parks Board. Details TBD.</w:t>
      </w:r>
    </w:p>
    <w:p w14:paraId="6DBB266D" w14:textId="551277B3" w:rsidR="00003955" w:rsidRPr="000921DC" w:rsidRDefault="00160FC8" w:rsidP="00003955">
      <w:pPr>
        <w:pStyle w:val="ListParagraph"/>
        <w:numPr>
          <w:ilvl w:val="0"/>
          <w:numId w:val="2"/>
        </w:numPr>
        <w:rPr>
          <w:rFonts w:ascii="Times New Roman" w:hAnsi="Times New Roman" w:cs="Times New Roman"/>
        </w:rPr>
      </w:pPr>
      <w:r>
        <w:rPr>
          <w:rFonts w:ascii="Times New Roman" w:hAnsi="Times New Roman" w:cs="Times New Roman"/>
        </w:rPr>
        <w:t>M</w:t>
      </w:r>
      <w:r w:rsidR="00003955" w:rsidRPr="000921DC">
        <w:rPr>
          <w:rFonts w:ascii="Times New Roman" w:hAnsi="Times New Roman" w:cs="Times New Roman"/>
        </w:rPr>
        <w:t xml:space="preserve">eeting </w:t>
      </w:r>
      <w:r>
        <w:rPr>
          <w:rFonts w:ascii="Times New Roman" w:hAnsi="Times New Roman" w:cs="Times New Roman"/>
        </w:rPr>
        <w:t xml:space="preserve">adjourned </w:t>
      </w:r>
      <w:r w:rsidR="00003955" w:rsidRPr="000921DC">
        <w:rPr>
          <w:rFonts w:ascii="Times New Roman" w:hAnsi="Times New Roman" w:cs="Times New Roman"/>
        </w:rPr>
        <w:t xml:space="preserve">at </w:t>
      </w:r>
      <w:r w:rsidR="009E46AA">
        <w:rPr>
          <w:rFonts w:ascii="Times New Roman" w:hAnsi="Times New Roman" w:cs="Times New Roman"/>
        </w:rPr>
        <w:t>8:</w:t>
      </w:r>
      <w:r w:rsidR="0057234A">
        <w:rPr>
          <w:rFonts w:ascii="Times New Roman" w:hAnsi="Times New Roman" w:cs="Times New Roman"/>
        </w:rPr>
        <w:t>37p</w:t>
      </w:r>
      <w:bookmarkStart w:id="0" w:name="_GoBack"/>
      <w:bookmarkEnd w:id="0"/>
      <w:r>
        <w:rPr>
          <w:rFonts w:ascii="Times New Roman" w:hAnsi="Times New Roman" w:cs="Times New Roman"/>
        </w:rPr>
        <w:t>m.</w:t>
      </w:r>
    </w:p>
    <w:sectPr w:rsidR="00003955" w:rsidRPr="000921DC" w:rsidSect="00E33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621B"/>
    <w:multiLevelType w:val="hybridMultilevel"/>
    <w:tmpl w:val="736A060E"/>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72027"/>
    <w:multiLevelType w:val="hybridMultilevel"/>
    <w:tmpl w:val="6FE2BE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F9"/>
    <w:rsid w:val="00003955"/>
    <w:rsid w:val="000921DC"/>
    <w:rsid w:val="00093082"/>
    <w:rsid w:val="000B090C"/>
    <w:rsid w:val="000C0E8A"/>
    <w:rsid w:val="00160FC8"/>
    <w:rsid w:val="001A119F"/>
    <w:rsid w:val="001D7DEC"/>
    <w:rsid w:val="0028546C"/>
    <w:rsid w:val="0033793A"/>
    <w:rsid w:val="004F0615"/>
    <w:rsid w:val="0057234A"/>
    <w:rsid w:val="005A63A5"/>
    <w:rsid w:val="00620E33"/>
    <w:rsid w:val="006635EC"/>
    <w:rsid w:val="006F05CB"/>
    <w:rsid w:val="00743CF8"/>
    <w:rsid w:val="007F4D5B"/>
    <w:rsid w:val="009016A5"/>
    <w:rsid w:val="0098783B"/>
    <w:rsid w:val="009E46AA"/>
    <w:rsid w:val="00A33DF9"/>
    <w:rsid w:val="00AA6BFD"/>
    <w:rsid w:val="00B473CD"/>
    <w:rsid w:val="00BA0D91"/>
    <w:rsid w:val="00BC0844"/>
    <w:rsid w:val="00BF4214"/>
    <w:rsid w:val="00C20CF5"/>
    <w:rsid w:val="00C35696"/>
    <w:rsid w:val="00D23BCD"/>
    <w:rsid w:val="00D523A6"/>
    <w:rsid w:val="00DE43BC"/>
    <w:rsid w:val="00E33A2D"/>
    <w:rsid w:val="00EA6E3E"/>
    <w:rsid w:val="00F0125C"/>
    <w:rsid w:val="00F23674"/>
    <w:rsid w:val="00F915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A441"/>
  <w15:docId w15:val="{D21E02E3-80E5-4BA5-A729-154907E4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D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F9"/>
    <w:pPr>
      <w:ind w:left="720"/>
      <w:contextualSpacing/>
    </w:pPr>
  </w:style>
  <w:style w:type="paragraph" w:styleId="BalloonText">
    <w:name w:val="Balloon Text"/>
    <w:basedOn w:val="Normal"/>
    <w:link w:val="BalloonTextChar"/>
    <w:uiPriority w:val="99"/>
    <w:semiHidden/>
    <w:unhideWhenUsed/>
    <w:rsid w:val="00BC0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844"/>
    <w:rPr>
      <w:rFonts w:ascii="Segoe UI" w:hAnsi="Segoe UI" w:cs="Segoe UI"/>
      <w:sz w:val="18"/>
      <w:szCs w:val="18"/>
    </w:rPr>
  </w:style>
  <w:style w:type="character" w:styleId="Hyperlink">
    <w:name w:val="Hyperlink"/>
    <w:basedOn w:val="DefaultParagraphFont"/>
    <w:uiPriority w:val="99"/>
    <w:unhideWhenUsed/>
    <w:rsid w:val="006F05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03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Olson</dc:creator>
  <cp:keywords/>
  <dc:description/>
  <cp:lastModifiedBy>Paul Junek</cp:lastModifiedBy>
  <cp:revision>2</cp:revision>
  <dcterms:created xsi:type="dcterms:W3CDTF">2018-07-04T22:59:00Z</dcterms:created>
  <dcterms:modified xsi:type="dcterms:W3CDTF">2018-07-04T22:59:00Z</dcterms:modified>
</cp:coreProperties>
</file>